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新继教（</w:t>
      </w:r>
      <w:r>
        <w:rPr>
          <w:rFonts w:hint="eastAsia"/>
          <w:b/>
          <w:bCs/>
          <w:sz w:val="44"/>
          <w:szCs w:val="44"/>
          <w:lang w:val="en-US" w:eastAsia="zh-CN"/>
        </w:rPr>
        <w:t>北京</w:t>
      </w:r>
      <w:r>
        <w:rPr>
          <w:rFonts w:hint="eastAsia"/>
          <w:b/>
          <w:bCs/>
          <w:sz w:val="44"/>
          <w:szCs w:val="44"/>
          <w:lang w:eastAsia="zh-CN"/>
        </w:rPr>
        <w:t>）平台线上课程</w:t>
      </w:r>
      <w:r>
        <w:rPr>
          <w:rFonts w:hint="eastAsia"/>
          <w:b/>
          <w:bCs/>
          <w:sz w:val="44"/>
          <w:szCs w:val="44"/>
          <w:lang w:val="en-US" w:eastAsia="zh-CN"/>
        </w:rPr>
        <w:t>补考</w:t>
      </w:r>
      <w:r>
        <w:rPr>
          <w:rFonts w:hint="eastAsia"/>
          <w:b/>
          <w:bCs/>
          <w:sz w:val="44"/>
          <w:szCs w:val="44"/>
          <w:lang w:eastAsia="zh-CN"/>
        </w:rPr>
        <w:t>方式</w:t>
      </w:r>
    </w:p>
    <w:p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2021级补考平台地址为：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instrText xml:space="preserve"> HYPERLINK "http://hnsf-exam.webtrn.cn/" </w:instrTex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sz w:val="30"/>
          <w:szCs w:val="30"/>
          <w:lang w:val="en-US" w:eastAsia="zh-CN"/>
        </w:rPr>
        <w:t>http://hnsf-exam.webtrn.cn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fldChar w:fldCharType="end"/>
      </w: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登录帐号：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身份证号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初始密码：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身份证后六位+##</w:t>
      </w:r>
    </w:p>
    <w:p>
      <w:p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（如遇忘记密码，可在登录页通过“忘记密码”功能自行重置。）</w:t>
      </w:r>
    </w:p>
    <w:p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技术服务电话： 010-82168668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YzAxMmY0MjlmMjU4ZjBhODIwM2UxN2NlNDkzOTYifQ=="/>
  </w:docVars>
  <w:rsids>
    <w:rsidRoot w:val="00000000"/>
    <w:rsid w:val="00E313E2"/>
    <w:rsid w:val="1C8F393E"/>
    <w:rsid w:val="1DE419DC"/>
    <w:rsid w:val="22C00C47"/>
    <w:rsid w:val="248E048F"/>
    <w:rsid w:val="26B449B6"/>
    <w:rsid w:val="27377C59"/>
    <w:rsid w:val="3ADB0230"/>
    <w:rsid w:val="518D3C61"/>
    <w:rsid w:val="58DB335C"/>
    <w:rsid w:val="6B48469C"/>
    <w:rsid w:val="745D2BC2"/>
    <w:rsid w:val="77F008AA"/>
    <w:rsid w:val="7BF8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hover"/>
    <w:basedOn w:val="4"/>
    <w:qFormat/>
    <w:uiPriority w:val="0"/>
    <w:rPr>
      <w:color w:val="5FB878"/>
    </w:rPr>
  </w:style>
  <w:style w:type="character" w:customStyle="1" w:styleId="8">
    <w:name w:val="hover1"/>
    <w:basedOn w:val="4"/>
    <w:qFormat/>
    <w:uiPriority w:val="0"/>
    <w:rPr>
      <w:color w:val="5FB878"/>
    </w:rPr>
  </w:style>
  <w:style w:type="character" w:customStyle="1" w:styleId="9">
    <w:name w:val="hover2"/>
    <w:basedOn w:val="4"/>
    <w:qFormat/>
    <w:uiPriority w:val="0"/>
    <w:rPr>
      <w:color w:val="FFFFFF"/>
    </w:rPr>
  </w:style>
  <w:style w:type="character" w:customStyle="1" w:styleId="10">
    <w:name w:val="tag_close"/>
    <w:basedOn w:val="4"/>
    <w:qFormat/>
    <w:uiPriority w:val="0"/>
    <w:rPr>
      <w:rFonts w:ascii="Calibri" w:hAnsi="Calibri" w:eastAsia="Calibri" w:cs="Calibri"/>
      <w:sz w:val="22"/>
      <w:szCs w:val="22"/>
    </w:rPr>
  </w:style>
  <w:style w:type="character" w:customStyle="1" w:styleId="11">
    <w:name w:val="sp_caret"/>
    <w:basedOn w:val="4"/>
    <w:qFormat/>
    <w:uiPriority w:val="0"/>
  </w:style>
  <w:style w:type="character" w:customStyle="1" w:styleId="12">
    <w:name w:val="sp_caret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127</Characters>
  <Lines>0</Lines>
  <Paragraphs>0</Paragraphs>
  <TotalTime>0</TotalTime>
  <ScaleCrop>false</ScaleCrop>
  <LinksUpToDate>false</LinksUpToDate>
  <CharactersWithSpaces>132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2022-09-19T02:32:00Z</dcterms:created>
  <dc:creator>hp</dc:creator>
  <cp:lastModifiedBy>冬月梅子</cp:lastModifiedBy>
  <dcterms:modified xsi:type="dcterms:W3CDTF">2023-02-16T08:22:14Z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578CCEA5AB5941E3A02C843DA33CD9C4</vt:lpwstr>
  </property>
</Properties>
</file>