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6C" w:rsidRDefault="00C72F81">
      <w:pPr>
        <w:ind w:rightChars="-1" w:right="-2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附件</w:t>
      </w:r>
      <w:r>
        <w:rPr>
          <w:rFonts w:ascii="黑体" w:eastAsia="黑体"/>
          <w:color w:val="000000"/>
          <w:sz w:val="30"/>
          <w:szCs w:val="30"/>
        </w:rPr>
        <w:t>4</w:t>
      </w:r>
    </w:p>
    <w:p w:rsidR="00F1216C" w:rsidRDefault="00C72F81">
      <w:pPr>
        <w:jc w:val="center"/>
        <w:rPr>
          <w:rFonts w:ascii="方正小标宋简体" w:eastAsia="方正小标宋简体" w:hAnsi="黑体"/>
          <w:color w:val="000000"/>
          <w:spacing w:val="-8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pacing w:val="-8"/>
          <w:sz w:val="44"/>
          <w:szCs w:val="44"/>
        </w:rPr>
        <w:t>河</w:t>
      </w:r>
      <w:hyperlink r:id="rId5" w:history="1">
        <w:r w:rsidR="00607259">
          <w:rPr>
            <w:rFonts w:ascii="方正小标宋简体" w:eastAsia="方正小标宋简体" w:hAnsi="黑体" w:hint="eastAsia"/>
            <w:color w:val="000000"/>
            <w:spacing w:val="-8"/>
            <w:sz w:val="44"/>
            <w:szCs w:val="44"/>
          </w:rPr>
          <w:t>南省“</w:t>
        </w:r>
        <w:r w:rsidR="00D00603">
          <w:rPr>
            <w:rFonts w:ascii="方正小标宋简体" w:eastAsia="方正小标宋简体" w:hAnsi="黑体" w:hint="eastAsia"/>
            <w:color w:val="000000"/>
            <w:spacing w:val="-8"/>
            <w:sz w:val="44"/>
            <w:szCs w:val="44"/>
          </w:rPr>
          <w:t>心系中国梦，做好引路人</w:t>
        </w:r>
        <w:r w:rsidR="00607259">
          <w:rPr>
            <w:rFonts w:ascii="方正小标宋简体" w:eastAsia="方正小标宋简体" w:hAnsi="黑体" w:hint="eastAsia"/>
            <w:color w:val="000000"/>
            <w:spacing w:val="-8"/>
            <w:sz w:val="44"/>
            <w:szCs w:val="44"/>
          </w:rPr>
          <w:t>”师德建设</w:t>
        </w:r>
        <w:r w:rsidR="00B8633B">
          <w:rPr>
            <w:rFonts w:ascii="方正小标宋简体" w:eastAsia="方正小标宋简体" w:hAnsi="黑体" w:hint="eastAsia"/>
            <w:color w:val="000000"/>
            <w:spacing w:val="-8"/>
            <w:sz w:val="44"/>
            <w:szCs w:val="44"/>
          </w:rPr>
          <w:t>优秀</w:t>
        </w:r>
        <w:bookmarkStart w:id="0" w:name="_GoBack"/>
        <w:bookmarkEnd w:id="0"/>
        <w:r>
          <w:rPr>
            <w:rFonts w:ascii="方正小标宋简体" w:eastAsia="方正小标宋简体" w:hAnsi="黑体" w:hint="eastAsia"/>
            <w:color w:val="000000"/>
            <w:spacing w:val="-8"/>
            <w:sz w:val="44"/>
            <w:szCs w:val="44"/>
          </w:rPr>
          <w:t>案例评选报名表</w:t>
        </w:r>
      </w:hyperlink>
    </w:p>
    <w:p w:rsidR="00F1216C" w:rsidRDefault="00C72F81">
      <w:pPr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 xml:space="preserve">  报送单位（盖章）：                         </w:t>
      </w:r>
    </w:p>
    <w:tbl>
      <w:tblPr>
        <w:tblW w:w="134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4290"/>
        <w:gridCol w:w="3544"/>
        <w:gridCol w:w="1843"/>
        <w:gridCol w:w="2684"/>
      </w:tblGrid>
      <w:tr w:rsidR="00F1216C">
        <w:trPr>
          <w:trHeight w:val="568"/>
          <w:jc w:val="center"/>
        </w:trPr>
        <w:tc>
          <w:tcPr>
            <w:tcW w:w="1062" w:type="dxa"/>
            <w:vAlign w:val="center"/>
          </w:tcPr>
          <w:p w:rsidR="00F1216C" w:rsidRDefault="00C72F81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4290" w:type="dxa"/>
            <w:vAlign w:val="center"/>
          </w:tcPr>
          <w:p w:rsidR="00F1216C" w:rsidRDefault="00C72F81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案例名称</w:t>
            </w:r>
          </w:p>
        </w:tc>
        <w:tc>
          <w:tcPr>
            <w:tcW w:w="3544" w:type="dxa"/>
            <w:vAlign w:val="center"/>
          </w:tcPr>
          <w:p w:rsidR="00F1216C" w:rsidRDefault="00C72F81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参评单位</w:t>
            </w:r>
          </w:p>
        </w:tc>
        <w:tc>
          <w:tcPr>
            <w:tcW w:w="1843" w:type="dxa"/>
            <w:vAlign w:val="center"/>
          </w:tcPr>
          <w:p w:rsidR="00F1216C" w:rsidRDefault="00C72F81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2684" w:type="dxa"/>
          </w:tcPr>
          <w:p w:rsidR="00F1216C" w:rsidRDefault="00C72F81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联系电话</w:t>
            </w:r>
          </w:p>
        </w:tc>
      </w:tr>
      <w:tr w:rsidR="00F1216C">
        <w:trPr>
          <w:trHeight w:val="568"/>
          <w:jc w:val="center"/>
        </w:trPr>
        <w:tc>
          <w:tcPr>
            <w:tcW w:w="1062" w:type="dxa"/>
            <w:vAlign w:val="center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1216C">
        <w:trPr>
          <w:trHeight w:val="568"/>
          <w:jc w:val="center"/>
        </w:trPr>
        <w:tc>
          <w:tcPr>
            <w:tcW w:w="1062" w:type="dxa"/>
            <w:vAlign w:val="center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1216C">
        <w:trPr>
          <w:trHeight w:val="568"/>
          <w:jc w:val="center"/>
        </w:trPr>
        <w:tc>
          <w:tcPr>
            <w:tcW w:w="1062" w:type="dxa"/>
            <w:vAlign w:val="center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1216C">
        <w:trPr>
          <w:trHeight w:val="568"/>
          <w:jc w:val="center"/>
        </w:trPr>
        <w:tc>
          <w:tcPr>
            <w:tcW w:w="1062" w:type="dxa"/>
            <w:vAlign w:val="center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1216C">
        <w:trPr>
          <w:trHeight w:val="568"/>
          <w:jc w:val="center"/>
        </w:trPr>
        <w:tc>
          <w:tcPr>
            <w:tcW w:w="1062" w:type="dxa"/>
            <w:vAlign w:val="center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1216C">
        <w:trPr>
          <w:trHeight w:val="568"/>
          <w:jc w:val="center"/>
        </w:trPr>
        <w:tc>
          <w:tcPr>
            <w:tcW w:w="1062" w:type="dxa"/>
            <w:vAlign w:val="center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1216C">
        <w:trPr>
          <w:trHeight w:val="568"/>
          <w:jc w:val="center"/>
        </w:trPr>
        <w:tc>
          <w:tcPr>
            <w:tcW w:w="1062" w:type="dxa"/>
            <w:vAlign w:val="center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1216C">
        <w:trPr>
          <w:trHeight w:val="568"/>
          <w:jc w:val="center"/>
        </w:trPr>
        <w:tc>
          <w:tcPr>
            <w:tcW w:w="1062" w:type="dxa"/>
            <w:vAlign w:val="center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</w:tcPr>
          <w:p w:rsidR="00F1216C" w:rsidRDefault="00F1216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</w:tbl>
    <w:p w:rsidR="00F1216C" w:rsidRDefault="00C72F81">
      <w:pPr>
        <w:ind w:firstLineChars="99" w:firstLine="297"/>
      </w:pPr>
      <w:r>
        <w:rPr>
          <w:rFonts w:ascii="楷体_GB2312" w:eastAsia="楷体_GB2312" w:hint="eastAsia"/>
          <w:color w:val="000000"/>
          <w:sz w:val="30"/>
          <w:szCs w:val="30"/>
        </w:rPr>
        <w:t>备注：请参赛单位参照以上格式，使用Excel制作表格，也可直接在活动网站下载使用。</w:t>
      </w:r>
    </w:p>
    <w:sectPr w:rsidR="00F1216C">
      <w:pgSz w:w="16838" w:h="11906" w:orient="landscape"/>
      <w:pgMar w:top="1689" w:right="1440" w:bottom="1689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8522E"/>
    <w:rsid w:val="001405C7"/>
    <w:rsid w:val="003952DA"/>
    <w:rsid w:val="00607259"/>
    <w:rsid w:val="00B8633B"/>
    <w:rsid w:val="00C72F81"/>
    <w:rsid w:val="00D00603"/>
    <w:rsid w:val="00F1216C"/>
    <w:rsid w:val="00FB12E4"/>
    <w:rsid w:val="29102697"/>
    <w:rsid w:val="38A64976"/>
    <w:rsid w:val="6838522E"/>
    <w:rsid w:val="7FA1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84D7AC-63EC-4CF4-A1A3-46A2C773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haedu.gov.cn/UserFiles/File/201604/2016040511045236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yl</cp:lastModifiedBy>
  <cp:revision>7</cp:revision>
  <dcterms:created xsi:type="dcterms:W3CDTF">2016-04-05T03:01:00Z</dcterms:created>
  <dcterms:modified xsi:type="dcterms:W3CDTF">2017-04-10T06:18:00Z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